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70" w:rsidRPr="00D32C7B" w:rsidRDefault="00EE139B" w:rsidP="00393770">
      <w:pPr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附件5：</w:t>
      </w:r>
    </w:p>
    <w:p w:rsidR="00393770" w:rsidRPr="00D32C7B" w:rsidRDefault="00393770" w:rsidP="00393770">
      <w:pPr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 w:rsidRPr="00D32C7B">
        <w:rPr>
          <w:rFonts w:ascii="宋体" w:hAnsi="宋体" w:cs="宋体" w:hint="eastAsia"/>
          <w:b/>
          <w:bCs/>
          <w:kern w:val="0"/>
          <w:sz w:val="28"/>
          <w:szCs w:val="28"/>
        </w:rPr>
        <w:t>东南大学2</w:t>
      </w:r>
      <w:r w:rsidRPr="00D32C7B">
        <w:rPr>
          <w:rFonts w:ascii="宋体" w:hAnsi="宋体" w:cs="宋体"/>
          <w:b/>
          <w:bCs/>
          <w:kern w:val="0"/>
          <w:sz w:val="28"/>
          <w:szCs w:val="28"/>
        </w:rPr>
        <w:t>0</w:t>
      </w:r>
      <w:r w:rsidR="00A54367">
        <w:rPr>
          <w:rFonts w:ascii="宋体" w:hAnsi="宋体" w:cs="宋体" w:hint="eastAsia"/>
          <w:b/>
          <w:bCs/>
          <w:kern w:val="0"/>
          <w:sz w:val="28"/>
          <w:szCs w:val="28"/>
        </w:rPr>
        <w:t>20</w:t>
      </w:r>
      <w:r w:rsidRPr="00D32C7B">
        <w:rPr>
          <w:rFonts w:ascii="宋体" w:hAnsi="宋体" w:cs="宋体"/>
          <w:b/>
          <w:bCs/>
          <w:kern w:val="0"/>
          <w:sz w:val="28"/>
          <w:szCs w:val="28"/>
        </w:rPr>
        <w:t>-20</w:t>
      </w:r>
      <w:r w:rsidR="00A54367">
        <w:rPr>
          <w:rFonts w:ascii="宋体" w:hAnsi="宋体" w:cs="宋体" w:hint="eastAsia"/>
          <w:b/>
          <w:bCs/>
          <w:kern w:val="0"/>
          <w:sz w:val="28"/>
          <w:szCs w:val="28"/>
        </w:rPr>
        <w:t>21</w:t>
      </w:r>
      <w:r w:rsidRPr="00D32C7B">
        <w:rPr>
          <w:rFonts w:ascii="宋体" w:hAnsi="宋体" w:cs="宋体" w:hint="eastAsia"/>
          <w:b/>
          <w:bCs/>
          <w:kern w:val="0"/>
          <w:sz w:val="28"/>
          <w:szCs w:val="28"/>
        </w:rPr>
        <w:t>学年唐仲英德育奖学金评选院系推荐名额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1893"/>
      </w:tblGrid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学院（系）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推荐名额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建筑学院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机械工程学院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能源与环境学院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信息科学与工程学院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5B649B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土木工程学院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电子科学与工程学院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</w:p>
        </w:tc>
      </w:tr>
      <w:tr w:rsidR="005B649B" w:rsidRPr="00B3685B" w:rsidTr="00963824">
        <w:tc>
          <w:tcPr>
            <w:tcW w:w="6629" w:type="dxa"/>
            <w:shd w:val="clear" w:color="auto" w:fill="auto"/>
          </w:tcPr>
          <w:p w:rsidR="005B649B" w:rsidRPr="00B3685B" w:rsidRDefault="005B649B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数学学院</w:t>
            </w:r>
          </w:p>
        </w:tc>
        <w:tc>
          <w:tcPr>
            <w:tcW w:w="1893" w:type="dxa"/>
            <w:shd w:val="clear" w:color="auto" w:fill="auto"/>
          </w:tcPr>
          <w:p w:rsidR="005B649B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自动化学院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FC0472" w:rsidP="005B649B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计算机科学与工程学院</w:t>
            </w:r>
            <w:r w:rsidR="007F105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、软件学院、人工智能学院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物理学院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5B649B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生物科学与医学工程学院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材料科学与工程学院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5B649B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经济管理学院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7F105D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电气工程学院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交通学院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仪器科学与工程学院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>艺术学院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5B649B" w:rsidRPr="00B3685B" w:rsidTr="00963824">
        <w:tc>
          <w:tcPr>
            <w:tcW w:w="6629" w:type="dxa"/>
            <w:shd w:val="clear" w:color="auto" w:fill="auto"/>
          </w:tcPr>
          <w:p w:rsidR="005B649B" w:rsidRPr="00B3685B" w:rsidRDefault="005B649B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法学院</w:t>
            </w:r>
          </w:p>
        </w:tc>
        <w:tc>
          <w:tcPr>
            <w:tcW w:w="1893" w:type="dxa"/>
            <w:shd w:val="clear" w:color="auto" w:fill="auto"/>
          </w:tcPr>
          <w:p w:rsidR="005B649B" w:rsidRPr="00B3685B" w:rsidRDefault="005B649B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吴健雄学院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393770" w:rsidRPr="00B3685B" w:rsidTr="00963824">
        <w:tc>
          <w:tcPr>
            <w:tcW w:w="6629" w:type="dxa"/>
            <w:shd w:val="clear" w:color="auto" w:fill="auto"/>
          </w:tcPr>
          <w:p w:rsidR="00393770" w:rsidRPr="00B3685B" w:rsidRDefault="00393770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网络空间安全学院</w:t>
            </w:r>
          </w:p>
        </w:tc>
        <w:tc>
          <w:tcPr>
            <w:tcW w:w="1893" w:type="dxa"/>
            <w:shd w:val="clear" w:color="auto" w:fill="auto"/>
          </w:tcPr>
          <w:p w:rsidR="00393770" w:rsidRPr="00B3685B" w:rsidRDefault="00393770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3685B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5B649B" w:rsidRPr="00B3685B" w:rsidTr="00963824">
        <w:tc>
          <w:tcPr>
            <w:tcW w:w="6629" w:type="dxa"/>
            <w:shd w:val="clear" w:color="auto" w:fill="auto"/>
          </w:tcPr>
          <w:p w:rsidR="005B649B" w:rsidRPr="00B3685B" w:rsidRDefault="005B649B" w:rsidP="00963824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生命科学与技术学院</w:t>
            </w:r>
          </w:p>
        </w:tc>
        <w:tc>
          <w:tcPr>
            <w:tcW w:w="1893" w:type="dxa"/>
            <w:shd w:val="clear" w:color="auto" w:fill="auto"/>
          </w:tcPr>
          <w:p w:rsidR="005B649B" w:rsidRPr="00B3685B" w:rsidRDefault="005B649B" w:rsidP="00963824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393770" w:rsidRPr="00C20AAE" w:rsidRDefault="00393770" w:rsidP="00393770">
      <w:pPr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376567" w:rsidRDefault="00376567"/>
    <w:sectPr w:rsidR="00376567" w:rsidSect="00C47B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3A" w:rsidRDefault="0040553A" w:rsidP="00393770">
      <w:r>
        <w:separator/>
      </w:r>
    </w:p>
  </w:endnote>
  <w:endnote w:type="continuationSeparator" w:id="0">
    <w:p w:rsidR="0040553A" w:rsidRDefault="0040553A" w:rsidP="0039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3A" w:rsidRDefault="0040553A" w:rsidP="00393770">
      <w:r>
        <w:separator/>
      </w:r>
    </w:p>
  </w:footnote>
  <w:footnote w:type="continuationSeparator" w:id="0">
    <w:p w:rsidR="0040553A" w:rsidRDefault="0040553A" w:rsidP="00393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43"/>
    <w:rsid w:val="001543B6"/>
    <w:rsid w:val="001E1077"/>
    <w:rsid w:val="002375CF"/>
    <w:rsid w:val="00301868"/>
    <w:rsid w:val="00376567"/>
    <w:rsid w:val="00393770"/>
    <w:rsid w:val="0040553A"/>
    <w:rsid w:val="005B649B"/>
    <w:rsid w:val="006F3443"/>
    <w:rsid w:val="007F105D"/>
    <w:rsid w:val="00847188"/>
    <w:rsid w:val="00A54367"/>
    <w:rsid w:val="00AF226B"/>
    <w:rsid w:val="00B955A9"/>
    <w:rsid w:val="00EE139B"/>
    <w:rsid w:val="00FC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AA821"/>
  <w15:docId w15:val="{DA898396-F425-4963-8F03-7AA131A4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37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37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37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王汉卿</dc:creator>
  <cp:keywords/>
  <dc:description/>
  <cp:lastModifiedBy>巩萱萱</cp:lastModifiedBy>
  <cp:revision>7</cp:revision>
  <dcterms:created xsi:type="dcterms:W3CDTF">2020-05-17T09:01:00Z</dcterms:created>
  <dcterms:modified xsi:type="dcterms:W3CDTF">2021-04-20T06:50:00Z</dcterms:modified>
</cp:coreProperties>
</file>